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A1D1" w14:textId="77777777" w:rsidR="007F0195" w:rsidRPr="007F4B79" w:rsidRDefault="007F0195" w:rsidP="00AF712E">
      <w:pPr>
        <w:ind w:left="540"/>
        <w:rPr>
          <w:rFonts w:ascii="Arial" w:hAnsi="Arial" w:cs="Arial"/>
          <w:szCs w:val="20"/>
        </w:rPr>
      </w:pPr>
    </w:p>
    <w:p w14:paraId="1AC49541" w14:textId="32EFD638" w:rsidR="007F0195" w:rsidRPr="007F4B79" w:rsidRDefault="007F0195" w:rsidP="00AF712E">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A9313E">
        <w:rPr>
          <w:rFonts w:ascii="Arial" w:hAnsi="Arial" w:cs="Arial"/>
          <w:sz w:val="20"/>
          <w:szCs w:val="20"/>
        </w:rPr>
        <w:t>5</w:t>
      </w:r>
      <w:r w:rsidRPr="007F4B79">
        <w:rPr>
          <w:rFonts w:ascii="Arial" w:hAnsi="Arial" w:cs="Arial"/>
          <w:sz w:val="20"/>
          <w:szCs w:val="20"/>
        </w:rPr>
        <w:t xml:space="preserve"> </w:t>
      </w:r>
    </w:p>
    <w:p w14:paraId="029E9B3C"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AF712E">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AF712E">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AF712E">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AF712E">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AF712E">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AF712E">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AF712E">
      <w:pPr>
        <w:rPr>
          <w:rFonts w:ascii="Arial" w:hAnsi="Arial" w:cs="Arial"/>
          <w:szCs w:val="20"/>
        </w:rPr>
      </w:pPr>
    </w:p>
    <w:p w14:paraId="2C6F2121" w14:textId="77777777" w:rsidR="007F0195" w:rsidRPr="007F4B79" w:rsidRDefault="00C5636A" w:rsidP="00AF712E">
      <w:pPr>
        <w:rPr>
          <w:rStyle w:val="BLOCKBOLD"/>
          <w:rFonts w:ascii="Arial" w:hAnsi="Arial" w:cs="Arial"/>
          <w:u w:val="single"/>
        </w:rPr>
      </w:pPr>
      <w:r w:rsidRPr="007F4B79">
        <w:rPr>
          <w:rStyle w:val="BLOCKBOLD"/>
          <w:rFonts w:ascii="Arial" w:hAnsi="Arial" w:cs="Arial"/>
          <w:u w:val="single"/>
        </w:rPr>
        <w:t>ALTRE DICHIARAZIONI</w:t>
      </w:r>
    </w:p>
    <w:p w14:paraId="3E56C7DB" w14:textId="77892CAE" w:rsidR="007F0195" w:rsidRPr="007F4B79" w:rsidRDefault="007F0195" w:rsidP="00AF712E">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l’affidamento </w:t>
      </w:r>
      <w:r w:rsidR="00A9313E">
        <w:rPr>
          <w:rStyle w:val="BLOCKBOLD"/>
          <w:rFonts w:ascii="Arial" w:hAnsi="Arial" w:cs="Arial"/>
        </w:rPr>
        <w:t>DEL</w:t>
      </w:r>
      <w:r w:rsidRPr="007F4B79">
        <w:rPr>
          <w:rStyle w:val="BLOCKBOLD"/>
          <w:rFonts w:ascii="Arial" w:hAnsi="Arial" w:cs="Arial"/>
        </w:rPr>
        <w:t xml:space="preserve"> </w:t>
      </w:r>
      <w:r w:rsidR="00A9313E" w:rsidRPr="00A9313E">
        <w:rPr>
          <w:rStyle w:val="BLOCKBOLD"/>
          <w:rFonts w:ascii="Arial" w:hAnsi="Arial" w:cs="Arial"/>
        </w:rPr>
        <w:t>SERVIZIO DI RECAPITO DEGLI ATTI GIUDIZIARI</w:t>
      </w:r>
      <w:r w:rsidR="00A9313E" w:rsidRPr="00A9313E" w:rsidDel="00A9313E">
        <w:rPr>
          <w:rStyle w:val="BLOCKBOLD"/>
          <w:rFonts w:ascii="Arial" w:hAnsi="Arial" w:cs="Arial"/>
        </w:rPr>
        <w:t xml:space="preserve"> </w:t>
      </w:r>
      <w:r w:rsidR="00A9313E">
        <w:rPr>
          <w:rStyle w:val="BLOCKBOLD"/>
          <w:rFonts w:ascii="Arial" w:hAnsi="Arial" w:cs="Arial"/>
        </w:rPr>
        <w:t>DI INAIL</w:t>
      </w:r>
      <w:r w:rsidR="003F69C7">
        <w:rPr>
          <w:rStyle w:val="BLOCKBOLD"/>
          <w:rFonts w:ascii="Arial" w:hAnsi="Arial" w:cs="Arial"/>
        </w:rPr>
        <w:t xml:space="preserve"> – ID 2948</w:t>
      </w:r>
    </w:p>
    <w:p w14:paraId="223DE05F" w14:textId="77777777" w:rsidR="007F0195" w:rsidRPr="007F4B79" w:rsidRDefault="007F0195" w:rsidP="00AF712E">
      <w:pPr>
        <w:rPr>
          <w:rFonts w:ascii="Arial" w:hAnsi="Arial" w:cs="Arial"/>
          <w:szCs w:val="20"/>
        </w:rPr>
      </w:pPr>
    </w:p>
    <w:p w14:paraId="26A0B51B" w14:textId="0A90F226" w:rsidR="007F0195" w:rsidRPr="007F4B79" w:rsidRDefault="007F0195" w:rsidP="00AF712E">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AF712E">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AF712E">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D86625" w:rsidRDefault="00703F6D" w:rsidP="00AF712E">
      <w:pPr>
        <w:pStyle w:val="Numeroelenco"/>
        <w:numPr>
          <w:ilvl w:val="0"/>
          <w:numId w:val="0"/>
        </w:numPr>
        <w:ind w:left="426"/>
        <w:rPr>
          <w:rFonts w:ascii="Arial" w:hAnsi="Arial" w:cs="Arial"/>
          <w:szCs w:val="20"/>
        </w:rPr>
      </w:pPr>
    </w:p>
    <w:p w14:paraId="39419C1B" w14:textId="3B69DF4C" w:rsidR="00BE2095" w:rsidRPr="007F4B79"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CF7703" w:rsidRDefault="00E90F94" w:rsidP="00E90F94">
      <w:pPr>
        <w:pStyle w:val="Numeroelenco"/>
        <w:numPr>
          <w:ilvl w:val="0"/>
          <w:numId w:val="0"/>
        </w:numPr>
        <w:ind w:left="357"/>
        <w:rPr>
          <w:rFonts w:ascii="Arial" w:hAnsi="Arial" w:cs="Arial"/>
          <w:szCs w:val="20"/>
          <w:highlight w:val="green"/>
        </w:rPr>
      </w:pPr>
      <w:r w:rsidRPr="00737542">
        <w:rPr>
          <w:rFonts w:ascii="Arial" w:hAnsi="Arial" w:cs="Arial"/>
          <w:b/>
          <w:bCs/>
          <w:highlight w:val="lightGray"/>
        </w:rPr>
        <w:t>(NB: in caso di partecipazione in forma associata,</w:t>
      </w:r>
      <w:r w:rsidRPr="00737542">
        <w:rPr>
          <w:rFonts w:ascii="Arial" w:hAnsi="Arial" w:cs="Arial"/>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Default="00DD7530" w:rsidP="004F0A69">
      <w:pPr>
        <w:pStyle w:val="Numeroelenco"/>
        <w:tabs>
          <w:tab w:val="clear" w:pos="1222"/>
        </w:tabs>
        <w:ind w:left="426" w:hanging="426"/>
        <w:rPr>
          <w:rFonts w:ascii="Arial" w:hAnsi="Arial" w:cs="Arial"/>
          <w:szCs w:val="20"/>
        </w:rPr>
      </w:pPr>
      <w:r w:rsidRPr="00DD7530">
        <w:rPr>
          <w:rFonts w:ascii="Arial" w:hAnsi="Arial" w:cs="Arial"/>
          <w:b/>
          <w:bCs/>
          <w:szCs w:val="20"/>
        </w:rPr>
        <w:t>DICHIARA</w:t>
      </w:r>
      <w:r>
        <w:rPr>
          <w:rFonts w:ascii="Arial" w:hAnsi="Arial" w:cs="Arial"/>
          <w:szCs w:val="20"/>
        </w:rPr>
        <w:t xml:space="preserve"> </w:t>
      </w:r>
      <w:r w:rsidR="004F0A69" w:rsidRPr="007F4B79">
        <w:rPr>
          <w:rFonts w:ascii="Arial" w:hAnsi="Arial" w:cs="Arial"/>
          <w:szCs w:val="20"/>
        </w:rPr>
        <w:t>che il proprio domicilio digitale presente negli indici di cui agli articoli 6-bis e 6-ter del D.lgs. n. 82/05 è il seguente: ____;</w:t>
      </w:r>
    </w:p>
    <w:p w14:paraId="0A7D8D83" w14:textId="755D4227" w:rsidR="009E48AE" w:rsidRPr="007F4B79" w:rsidRDefault="009E48AE" w:rsidP="009E48AE">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xml:space="preserve">: l’indirizzo di servizio elettronico_____ di recapito certificato qualificato ai sensi del Regolamento eIDAS ____ e, per le comunicazioni che avvengono a Sistema così come precisato al par. </w:t>
      </w:r>
      <w:r w:rsidR="003F69C7" w:rsidRPr="00B6627B">
        <w:rPr>
          <w:rFonts w:ascii="Arial" w:hAnsi="Arial" w:cs="Arial"/>
          <w:szCs w:val="20"/>
        </w:rPr>
        <w:t>2.3</w:t>
      </w:r>
      <w:r w:rsidRPr="007F4B79">
        <w:rPr>
          <w:rFonts w:ascii="Arial" w:hAnsi="Arial" w:cs="Arial"/>
          <w:szCs w:val="20"/>
        </w:rPr>
        <w:t xml:space="preserve"> del Disciplinare, elegge domicilio nell’apposita area del Sistema ad esso riservata;</w:t>
      </w:r>
    </w:p>
    <w:p w14:paraId="233BBEFA" w14:textId="763E101C" w:rsidR="00DD7530" w:rsidRPr="00DD7530" w:rsidRDefault="00DD7530" w:rsidP="00E21385">
      <w:pPr>
        <w:pStyle w:val="Numeroelenco"/>
        <w:tabs>
          <w:tab w:val="clear" w:pos="1222"/>
        </w:tabs>
        <w:ind w:left="426" w:hanging="426"/>
        <w:rPr>
          <w:rFonts w:ascii="Arial" w:hAnsi="Arial" w:cs="Arial"/>
          <w:b/>
          <w:iCs/>
          <w:szCs w:val="20"/>
        </w:rPr>
      </w:pPr>
      <w:r w:rsidRPr="00DD7530">
        <w:rPr>
          <w:rFonts w:ascii="Arial" w:hAnsi="Arial" w:cs="Arial"/>
          <w:b/>
          <w:iCs/>
          <w:szCs w:val="20"/>
        </w:rPr>
        <w:t>DICHIARA</w:t>
      </w:r>
    </w:p>
    <w:p w14:paraId="3F3C311E" w14:textId="6EE6B1B1" w:rsidR="00E21385" w:rsidRDefault="003D7AFE" w:rsidP="00BE6DE1">
      <w:pPr>
        <w:pStyle w:val="Numeroelenco"/>
        <w:numPr>
          <w:ilvl w:val="0"/>
          <w:numId w:val="0"/>
        </w:numPr>
        <w:ind w:left="426"/>
        <w:rPr>
          <w:rFonts w:ascii="Arial" w:hAnsi="Arial" w:cs="Arial"/>
          <w:b/>
          <w:i/>
          <w:szCs w:val="20"/>
        </w:rPr>
      </w:pPr>
      <w:r w:rsidRPr="00827AE0">
        <w:rPr>
          <w:rFonts w:ascii="Arial" w:hAnsi="Arial" w:cs="Arial"/>
          <w:szCs w:val="20"/>
        </w:rPr>
        <w:t xml:space="preserve">□ </w:t>
      </w:r>
      <w:r w:rsidRPr="00827AE0">
        <w:rPr>
          <w:rFonts w:ascii="Arial" w:hAnsi="Arial" w:cs="Arial"/>
          <w:szCs w:val="20"/>
        </w:rPr>
        <w:tab/>
        <w:t xml:space="preserve">la sussistenza </w:t>
      </w: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caso di sussistenza, gli elementi utili a consentire la valutazione della stazione appaltante;</w:t>
      </w:r>
    </w:p>
    <w:p w14:paraId="12349E4E" w14:textId="15600DAA" w:rsidR="003D7AFE" w:rsidRPr="009753A0" w:rsidRDefault="003D7AFE" w:rsidP="00626E32">
      <w:pPr>
        <w:pStyle w:val="Numeroelenco"/>
        <w:tabs>
          <w:tab w:val="clear" w:pos="1222"/>
        </w:tabs>
        <w:ind w:left="426" w:hanging="426"/>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w:t>
      </w:r>
      <w:proofErr w:type="spellStart"/>
      <w:r w:rsidRPr="00854F28">
        <w:rPr>
          <w:rFonts w:ascii="Arial" w:hAnsi="Arial" w:cs="Arial"/>
        </w:rPr>
        <w:t>D.Lgs.</w:t>
      </w:r>
      <w:proofErr w:type="spellEnd"/>
      <w:r w:rsidRPr="00854F28">
        <w:rPr>
          <w:rFonts w:ascii="Arial" w:hAnsi="Arial" w:cs="Arial"/>
        </w:rPr>
        <w:t xml:space="preserve"> 196/2003, come modificato dal </w:t>
      </w:r>
      <w:proofErr w:type="spellStart"/>
      <w:r w:rsidRPr="00854F28">
        <w:rPr>
          <w:rFonts w:ascii="Arial" w:hAnsi="Arial" w:cs="Arial"/>
        </w:rPr>
        <w:t>D.Lgs.</w:t>
      </w:r>
      <w:proofErr w:type="spellEnd"/>
      <w:r w:rsidRPr="00854F28">
        <w:rPr>
          <w:rFonts w:ascii="Arial" w:hAnsi="Arial" w:cs="Arial"/>
        </w:rPr>
        <w:t xml:space="preserve"> 101/2018 e </w:t>
      </w:r>
      <w:r w:rsidRPr="00854F28">
        <w:rPr>
          <w:rFonts w:ascii="Arial" w:hAnsi="Arial" w:cs="Arial"/>
          <w:szCs w:val="20"/>
        </w:rPr>
        <w:t xml:space="preserve">dal </w:t>
      </w:r>
      <w:proofErr w:type="spellStart"/>
      <w:r w:rsidRPr="00854F28">
        <w:rPr>
          <w:rFonts w:ascii="Arial" w:hAnsi="Arial" w:cs="Arial"/>
          <w:szCs w:val="20"/>
        </w:rPr>
        <w:t>D.Lgs.</w:t>
      </w:r>
      <w:proofErr w:type="spellEnd"/>
      <w:r w:rsidRPr="00854F28">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854F28" w:rsidRDefault="00E90F94" w:rsidP="00E90F94">
      <w:pPr>
        <w:pStyle w:val="Numeroelenco"/>
        <w:numPr>
          <w:ilvl w:val="0"/>
          <w:numId w:val="0"/>
        </w:numPr>
        <w:ind w:left="357"/>
        <w:jc w:val="center"/>
        <w:rPr>
          <w:rFonts w:ascii="Arial" w:hAnsi="Arial" w:cs="Arial"/>
          <w:szCs w:val="20"/>
        </w:rPr>
      </w:pPr>
      <w:r>
        <w:rPr>
          <w:rFonts w:ascii="Arial" w:hAnsi="Arial" w:cs="Arial"/>
          <w:b/>
          <w:szCs w:val="20"/>
        </w:rPr>
        <w:t>***</w:t>
      </w:r>
    </w:p>
    <w:p w14:paraId="0FCA44BD" w14:textId="55E5A6FE" w:rsidR="00BC15FB" w:rsidRPr="007F4B79" w:rsidRDefault="00BC15FB" w:rsidP="006C03DF">
      <w:pPr>
        <w:pStyle w:val="Numeroelenco"/>
        <w:tabs>
          <w:tab w:val="num" w:pos="360"/>
        </w:tabs>
        <w:ind w:left="357"/>
        <w:rPr>
          <w:rFonts w:ascii="Arial" w:hAnsi="Arial" w:cs="Arial"/>
          <w:szCs w:val="20"/>
        </w:rPr>
      </w:pPr>
      <w:r w:rsidRPr="007F4B79">
        <w:rPr>
          <w:rFonts w:ascii="Arial" w:hAnsi="Arial" w:cs="Arial"/>
          <w:b/>
          <w:szCs w:val="20"/>
        </w:rPr>
        <w:t>[S</w:t>
      </w:r>
      <w:r w:rsidRPr="007F4B79">
        <w:rPr>
          <w:rFonts w:ascii="Arial" w:hAnsi="Arial" w:cs="Arial"/>
          <w:b/>
          <w:i/>
          <w:szCs w:val="20"/>
        </w:rPr>
        <w:t>olo in caso di ricorso all’avvalimento. Riportare i dati delle eventuali imprese ausiliarie di cui l’OE si avvale</w:t>
      </w:r>
      <w:r w:rsidR="00E40BF7" w:rsidRPr="007F4B79">
        <w:rPr>
          <w:rFonts w:ascii="Arial" w:hAnsi="Arial" w:cs="Arial"/>
          <w:b/>
          <w:i/>
          <w:szCs w:val="20"/>
        </w:rPr>
        <w:t xml:space="preserve"> </w:t>
      </w:r>
      <w:r w:rsidRPr="007F4B79">
        <w:rPr>
          <w:rFonts w:ascii="Arial" w:hAnsi="Arial" w:cs="Arial"/>
          <w:b/>
          <w:i/>
          <w:szCs w:val="20"/>
        </w:rPr>
        <w:t xml:space="preserve">e il tipo di avvalimento. </w:t>
      </w:r>
      <w:r w:rsidRPr="00F22798">
        <w:rPr>
          <w:rFonts w:ascii="Arial" w:hAnsi="Arial" w:cs="Arial"/>
          <w:b/>
          <w:i/>
          <w:szCs w:val="20"/>
          <w:highlight w:val="lightGray"/>
        </w:rPr>
        <w:t>Nel caso di RTI/Consorzio ordinario, la mandataria indica i riferimenti di tutte le imprese ausiliare di cui si avvale il RTI/Consorzio Ordinario</w:t>
      </w:r>
      <w:r w:rsidR="00E40BF7" w:rsidRPr="00F22798">
        <w:rPr>
          <w:rFonts w:ascii="Arial" w:hAnsi="Arial" w:cs="Arial"/>
          <w:b/>
          <w:i/>
          <w:szCs w:val="20"/>
          <w:highlight w:val="lightGray"/>
        </w:rPr>
        <w:t>,</w:t>
      </w:r>
      <w:r w:rsidRPr="00F22798">
        <w:rPr>
          <w:rFonts w:ascii="Arial" w:hAnsi="Arial" w:cs="Arial"/>
          <w:b/>
          <w:i/>
          <w:szCs w:val="20"/>
          <w:highlight w:val="lightGray"/>
        </w:rPr>
        <w:t xml:space="preserve"> anche eventualmente tramite le mandanti</w:t>
      </w:r>
      <w:r w:rsidRPr="007F4B79">
        <w:rPr>
          <w:rFonts w:ascii="Arial" w:hAnsi="Arial" w:cs="Arial"/>
          <w:b/>
          <w:i/>
          <w:szCs w:val="20"/>
        </w:rPr>
        <w:t>]</w:t>
      </w:r>
      <w:r w:rsidRPr="007F4B79">
        <w:rPr>
          <w:rFonts w:ascii="Arial" w:hAnsi="Arial" w:cs="Arial"/>
          <w:szCs w:val="20"/>
        </w:rPr>
        <w:t xml:space="preserve"> </w:t>
      </w:r>
      <w:r w:rsidR="00AC644B">
        <w:rPr>
          <w:rFonts w:ascii="Arial" w:hAnsi="Arial" w:cs="Arial"/>
          <w:szCs w:val="20"/>
        </w:rPr>
        <w:t xml:space="preserve">DICHIARA </w:t>
      </w:r>
      <w:r w:rsidRPr="007F4B79">
        <w:rPr>
          <w:rFonts w:ascii="Arial" w:hAnsi="Arial" w:cs="Arial"/>
          <w:szCs w:val="20"/>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577131FA"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Tipo di avvalimento ("Requisito" oppure "Miglioramento offerta"): ____________________</w:t>
      </w:r>
    </w:p>
    <w:p w14:paraId="09AFF0F4" w14:textId="047BE2A8" w:rsidR="006D07D3" w:rsidRPr="00891865" w:rsidRDefault="00891865" w:rsidP="00AF712E">
      <w:pPr>
        <w:pStyle w:val="Numeroelenco"/>
        <w:numPr>
          <w:ilvl w:val="0"/>
          <w:numId w:val="0"/>
        </w:numPr>
        <w:ind w:left="491"/>
        <w:rPr>
          <w:rFonts w:ascii="Arial" w:hAnsi="Arial" w:cs="Arial"/>
          <w:i/>
          <w:szCs w:val="20"/>
          <w:highlight w:val="lightGray"/>
        </w:rPr>
      </w:pPr>
      <w:r w:rsidRPr="00891865">
        <w:rPr>
          <w:rFonts w:ascii="Arial" w:hAnsi="Arial" w:cs="Arial"/>
          <w:i/>
          <w:szCs w:val="20"/>
          <w:highlight w:val="lightGray"/>
        </w:rPr>
        <w:t>(ripetere per ogni impresa ausiliaria)</w:t>
      </w:r>
    </w:p>
    <w:p w14:paraId="5D498431" w14:textId="063C5E83" w:rsidR="00BC15FB" w:rsidRPr="007F4B79" w:rsidRDefault="00891865" w:rsidP="001E491A">
      <w:pPr>
        <w:pStyle w:val="Numeroelenco"/>
        <w:tabs>
          <w:tab w:val="num" w:pos="360"/>
        </w:tabs>
        <w:ind w:left="357"/>
        <w:rPr>
          <w:rFonts w:ascii="Arial" w:hAnsi="Arial" w:cs="Arial"/>
          <w:szCs w:val="20"/>
        </w:rPr>
      </w:pPr>
      <w:r w:rsidRPr="00891865">
        <w:rPr>
          <w:rFonts w:ascii="Arial" w:hAnsi="Arial" w:cs="Arial"/>
          <w:b/>
          <w:szCs w:val="20"/>
          <w:highlight w:val="lightGray"/>
        </w:rPr>
        <w:t>[</w:t>
      </w:r>
      <w:r w:rsidR="006D07D3" w:rsidRPr="00E17689">
        <w:rPr>
          <w:rFonts w:ascii="Arial" w:hAnsi="Arial" w:cs="Arial"/>
          <w:b/>
          <w:i/>
          <w:szCs w:val="20"/>
          <w:highlight w:val="lightGray"/>
        </w:rPr>
        <w:t>SOLO PER I CONSORZI STABILI</w:t>
      </w:r>
      <w:r w:rsidR="006D07D3" w:rsidRPr="007F4B79">
        <w:rPr>
          <w:rFonts w:ascii="Arial" w:hAnsi="Arial" w:cs="Arial"/>
          <w:b/>
          <w:i/>
          <w:szCs w:val="20"/>
        </w:rPr>
        <w:t xml:space="preserve"> </w:t>
      </w:r>
      <w:r w:rsidR="00E40BF7" w:rsidRPr="007F4B79">
        <w:rPr>
          <w:rFonts w:ascii="Arial" w:hAnsi="Arial" w:cs="Arial"/>
          <w:b/>
          <w:i/>
          <w:szCs w:val="20"/>
        </w:rPr>
        <w:t xml:space="preserve">ove, per il soddisfacimento dei requisiti di partecipazione prescritti dalla </w:t>
      </w:r>
      <w:proofErr w:type="spellStart"/>
      <w:r w:rsidR="00E40BF7" w:rsidRPr="007F4B79">
        <w:rPr>
          <w:rFonts w:ascii="Arial" w:hAnsi="Arial" w:cs="Arial"/>
          <w:b/>
          <w:i/>
          <w:szCs w:val="20"/>
        </w:rPr>
        <w:t>lex</w:t>
      </w:r>
      <w:proofErr w:type="spellEnd"/>
      <w:r w:rsidR="00E40BF7" w:rsidRPr="007F4B79">
        <w:rPr>
          <w:rFonts w:ascii="Arial" w:hAnsi="Arial" w:cs="Arial"/>
          <w:b/>
          <w:i/>
          <w:szCs w:val="20"/>
        </w:rPr>
        <w:t xml:space="preserve"> </w:t>
      </w:r>
      <w:proofErr w:type="spellStart"/>
      <w:r w:rsidR="00E40BF7" w:rsidRPr="007F4B79">
        <w:rPr>
          <w:rFonts w:ascii="Arial" w:hAnsi="Arial" w:cs="Arial"/>
          <w:b/>
          <w:i/>
          <w:szCs w:val="20"/>
        </w:rPr>
        <w:t>specialis</w:t>
      </w:r>
      <w:proofErr w:type="spellEnd"/>
      <w:r w:rsidR="00E40BF7" w:rsidRPr="007F4B79">
        <w:rPr>
          <w:rFonts w:ascii="Arial" w:hAnsi="Arial" w:cs="Arial"/>
          <w:b/>
          <w:i/>
          <w:szCs w:val="20"/>
        </w:rPr>
        <w:t xml:space="preserve">, ricorrano ai requisiti di </w:t>
      </w:r>
      <w:r w:rsidR="00BC15FB" w:rsidRPr="007F4B79">
        <w:rPr>
          <w:rFonts w:ascii="Arial" w:hAnsi="Arial" w:cs="Arial"/>
          <w:b/>
          <w:i/>
          <w:szCs w:val="20"/>
        </w:rPr>
        <w:t>consorziate</w:t>
      </w:r>
      <w:r w:rsidR="00E40BF7" w:rsidRPr="007F4B79">
        <w:rPr>
          <w:rFonts w:ascii="Arial" w:hAnsi="Arial" w:cs="Arial"/>
          <w:b/>
          <w:i/>
          <w:szCs w:val="20"/>
        </w:rPr>
        <w:t xml:space="preserve"> NON </w:t>
      </w:r>
      <w:r w:rsidR="00BC15FB"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00BC15FB" w:rsidRPr="007F4B79">
        <w:rPr>
          <w:rFonts w:ascii="Arial" w:hAnsi="Arial" w:cs="Arial"/>
          <w:b/>
          <w:szCs w:val="20"/>
        </w:rPr>
        <w:t>]</w:t>
      </w:r>
      <w:r w:rsidR="00BC15FB" w:rsidRPr="007F4B79">
        <w:rPr>
          <w:rFonts w:ascii="Arial" w:hAnsi="Arial" w:cs="Arial"/>
          <w:szCs w:val="20"/>
        </w:rPr>
        <w:t xml:space="preserve"> </w:t>
      </w:r>
      <w:r w:rsidR="00AC644B">
        <w:rPr>
          <w:rFonts w:ascii="Arial" w:hAnsi="Arial" w:cs="Arial"/>
          <w:szCs w:val="20"/>
        </w:rPr>
        <w:t xml:space="preserve">DICHIARA </w:t>
      </w:r>
      <w:r w:rsidR="006D07D3" w:rsidRPr="007F4B79">
        <w:rPr>
          <w:rFonts w:ascii="Arial" w:hAnsi="Arial" w:cs="Arial"/>
          <w:szCs w:val="20"/>
        </w:rPr>
        <w:t>di</w:t>
      </w:r>
      <w:r w:rsidR="00BC15FB" w:rsidRPr="007F4B79">
        <w:rPr>
          <w:rFonts w:ascii="Arial" w:eastAsia="Calibri" w:hAnsi="Arial" w:cs="Arial"/>
          <w:szCs w:val="20"/>
        </w:rPr>
        <w:t xml:space="preserve"> ricorre</w:t>
      </w:r>
      <w:r w:rsidR="006D07D3" w:rsidRPr="007F4B79">
        <w:rPr>
          <w:rFonts w:ascii="Arial" w:eastAsia="Calibri" w:hAnsi="Arial" w:cs="Arial"/>
          <w:szCs w:val="20"/>
        </w:rPr>
        <w:t>re</w:t>
      </w:r>
      <w:r w:rsidR="00BC15FB"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00BC15FB" w:rsidRPr="007F4B79">
        <w:rPr>
          <w:rFonts w:ascii="Arial" w:eastAsia="Calibri" w:hAnsi="Arial" w:cs="Arial"/>
          <w:szCs w:val="20"/>
        </w:rPr>
        <w:t xml:space="preserve"> esecutrici di seguito 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1C7F780B" w:rsidR="00BC15FB" w:rsidRPr="007F4B79" w:rsidRDefault="00891865" w:rsidP="00AF712E">
      <w:pPr>
        <w:pStyle w:val="Numeroelenco"/>
        <w:numPr>
          <w:ilvl w:val="0"/>
          <w:numId w:val="0"/>
        </w:numPr>
        <w:ind w:left="426"/>
        <w:rPr>
          <w:rFonts w:ascii="Arial" w:hAnsi="Arial" w:cs="Arial"/>
          <w:szCs w:val="20"/>
        </w:rPr>
      </w:pPr>
      <w:r w:rsidRPr="00891865">
        <w:rPr>
          <w:rFonts w:ascii="Arial" w:hAnsi="Arial" w:cs="Arial"/>
          <w:i/>
          <w:szCs w:val="20"/>
          <w:highlight w:val="lightGray"/>
        </w:rPr>
        <w:t>(ripetere per ogni consorziata che presta il requisito)</w:t>
      </w:r>
    </w:p>
    <w:p w14:paraId="11557359" w14:textId="77777777" w:rsidR="00AB3CEA" w:rsidRDefault="00AB3CEA" w:rsidP="00887814">
      <w:pPr>
        <w:pStyle w:val="Numeroelenco"/>
        <w:numPr>
          <w:ilvl w:val="0"/>
          <w:numId w:val="0"/>
        </w:numPr>
        <w:ind w:left="357"/>
        <w:rPr>
          <w:rFonts w:ascii="Arial" w:hAnsi="Arial" w:cs="Arial"/>
          <w:b/>
          <w:iCs/>
          <w:szCs w:val="20"/>
        </w:rPr>
      </w:pPr>
    </w:p>
    <w:p w14:paraId="62FFCB20" w14:textId="4FFF5464" w:rsidR="007308EE" w:rsidRPr="007308EE" w:rsidRDefault="007308EE" w:rsidP="00887814">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5BC61D41" w:rsidR="00B36D0C" w:rsidRDefault="00B36D0C" w:rsidP="00B36D0C">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4260F95E" w14:textId="6993B221" w:rsidR="00FD1070" w:rsidRDefault="00B36D0C" w:rsidP="00FD1070">
      <w:pPr>
        <w:pStyle w:val="Numeroelenco"/>
        <w:tabs>
          <w:tab w:val="num" w:pos="360"/>
        </w:tabs>
        <w:ind w:left="357"/>
        <w:rPr>
          <w:rFonts w:ascii="Arial" w:hAnsi="Arial" w:cs="Arial"/>
          <w:b/>
          <w:i/>
          <w:caps/>
          <w:color w:val="0000FF"/>
          <w:szCs w:val="20"/>
        </w:rPr>
      </w:pPr>
      <w:r w:rsidRPr="007F4B79">
        <w:rPr>
          <w:rFonts w:ascii="Arial" w:hAnsi="Arial" w:cs="Arial"/>
          <w:i/>
          <w:szCs w:val="20"/>
        </w:rPr>
        <w:t>(se sussistono al momento della partecipazione alla presente procedura contratti di cooperazione di cui all’art.119 comma 3 lett. d), del Codice con soggetti terzi.)</w:t>
      </w:r>
    </w:p>
    <w:p w14:paraId="146A0C6B" w14:textId="622599CB" w:rsidR="00B36D0C" w:rsidRPr="00FD1070" w:rsidRDefault="00B36D0C" w:rsidP="00FD1070">
      <w:pPr>
        <w:pStyle w:val="Numeroelenco"/>
        <w:numPr>
          <w:ilvl w:val="0"/>
          <w:numId w:val="0"/>
        </w:numPr>
        <w:ind w:left="357"/>
        <w:rPr>
          <w:rStyle w:val="BLOCKBOLD"/>
          <w:rFonts w:ascii="Arial" w:hAnsi="Arial" w:cs="Arial"/>
          <w:i/>
          <w:color w:val="0000FF"/>
        </w:rPr>
      </w:pPr>
      <w:r w:rsidRPr="00FD1070">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r w:rsidRPr="00FD1070">
        <w:rPr>
          <w:rStyle w:val="BLOCKBOLD"/>
          <w:rFonts w:ascii="Arial" w:hAnsi="Arial" w:cs="Arial"/>
          <w:i/>
          <w:color w:val="0000FF"/>
        </w:rPr>
        <w:t xml:space="preserve"> </w:t>
      </w:r>
    </w:p>
    <w:p w14:paraId="323A80FB" w14:textId="77777777" w:rsidR="001838E9"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7F4B79" w:rsidRDefault="007F019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AF712E">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AF712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AF712E">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rsidP="00AF712E">
      <w:pPr>
        <w:rPr>
          <w:rFonts w:ascii="Arial" w:hAnsi="Arial" w:cs="Arial"/>
          <w:szCs w:val="20"/>
        </w:rPr>
      </w:pPr>
    </w:p>
    <w:sectPr w:rsidR="001105D3" w:rsidRPr="007F4B79" w:rsidSect="00035FCA">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F37CF" w14:textId="77777777" w:rsidR="00A50084" w:rsidRDefault="00A50084" w:rsidP="007F0195">
      <w:pPr>
        <w:spacing w:line="240" w:lineRule="auto"/>
      </w:pPr>
      <w:r>
        <w:separator/>
      </w:r>
    </w:p>
  </w:endnote>
  <w:endnote w:type="continuationSeparator" w:id="0">
    <w:p w14:paraId="503976E4" w14:textId="77777777" w:rsidR="00A50084" w:rsidRDefault="00A5008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8C9C" w14:textId="77777777" w:rsidR="00B6627B" w:rsidRPr="00B6627B" w:rsidRDefault="00B6627B" w:rsidP="00B6627B">
    <w:pPr>
      <w:pStyle w:val="Pidipagina"/>
      <w:rPr>
        <w:rFonts w:ascii="Arial" w:eastAsia="Arial" w:hAnsi="Arial" w:cs="Arial"/>
        <w:i w:val="0"/>
        <w:noProof w:val="0"/>
        <w:color w:val="000000" w:themeColor="text1"/>
      </w:rPr>
    </w:pPr>
    <w:r w:rsidRPr="00B6627B">
      <w:rPr>
        <w:rFonts w:ascii="Arial" w:eastAsia="Arial" w:hAnsi="Arial" w:cs="Arial"/>
        <w:i w:val="0"/>
        <w:noProof w:val="0"/>
        <w:color w:val="000000" w:themeColor="text1"/>
      </w:rPr>
      <w:t>Gara a procedura aperta per l’appalto del servizio di recapito degli atti giudiziari di Inail (ID 2948)</w:t>
    </w:r>
  </w:p>
  <w:p w14:paraId="64FAF9E3" w14:textId="77777777" w:rsidR="00B6627B" w:rsidRPr="00B6627B" w:rsidRDefault="00B6627B" w:rsidP="00B6627B">
    <w:pPr>
      <w:pStyle w:val="Pidipagina"/>
      <w:rPr>
        <w:rFonts w:ascii="Arial" w:eastAsia="Arial" w:hAnsi="Arial" w:cs="Arial"/>
        <w:i w:val="0"/>
        <w:noProof w:val="0"/>
        <w:color w:val="000000" w:themeColor="text1"/>
      </w:rPr>
    </w:pPr>
    <w:r w:rsidRPr="00B6627B">
      <w:rPr>
        <w:rFonts w:ascii="Arial" w:eastAsia="Arial" w:hAnsi="Arial" w:cs="Arial"/>
        <w:i w:val="0"/>
        <w:noProof w:val="0"/>
        <w:color w:val="000000" w:themeColor="text1"/>
      </w:rPr>
      <w:t>Classificazione Consip: Ambito pubblico</w:t>
    </w:r>
  </w:p>
  <w:p w14:paraId="30428273" w14:textId="0B5162AC" w:rsidR="007F0195" w:rsidRPr="007F0195" w:rsidRDefault="00B6627B" w:rsidP="00B6627B">
    <w:pPr>
      <w:pStyle w:val="Pidipagina"/>
    </w:pPr>
    <w:r w:rsidRPr="00B6627B">
      <w:rPr>
        <w:rFonts w:ascii="Arial" w:eastAsia="Arial" w:hAnsi="Arial" w:cs="Arial"/>
        <w:i w:val="0"/>
        <w:noProof w:val="0"/>
        <w:color w:val="000000" w:themeColor="text1"/>
      </w:rPr>
      <w:t>Allegato 5 – Altre dichiarazioni</w:t>
    </w:r>
    <w:r>
      <w:tab/>
    </w:r>
    <w:r>
      <w:tab/>
    </w:r>
    <w:r>
      <w:tab/>
    </w:r>
    <w:r w:rsidR="007F0195" w:rsidRPr="00AC644B">
      <w:fldChar w:fldCharType="begin"/>
    </w:r>
    <w:r w:rsidR="007F0195" w:rsidRPr="00AC644B">
      <w:instrText>PAGE   \* MERGEFORMAT</w:instrText>
    </w:r>
    <w:r w:rsidR="007F0195" w:rsidRPr="00AC644B">
      <w:fldChar w:fldCharType="separate"/>
    </w:r>
    <w:r w:rsidR="00A57ABC" w:rsidRPr="00AC644B">
      <w:t>6</w:t>
    </w:r>
    <w:r w:rsidR="007F0195" w:rsidRPr="00AC644B">
      <w:fldChar w:fldCharType="end"/>
    </w:r>
  </w:p>
  <w:p w14:paraId="02934A27" w14:textId="77777777" w:rsidR="000A2CD4" w:rsidRPr="00AF2095" w:rsidRDefault="000A2CD4" w:rsidP="00035FC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6A10" w14:textId="77777777" w:rsidR="00A50084" w:rsidRDefault="00A50084" w:rsidP="007F0195">
      <w:pPr>
        <w:spacing w:line="240" w:lineRule="auto"/>
      </w:pPr>
      <w:r>
        <w:separator/>
      </w:r>
    </w:p>
  </w:footnote>
  <w:footnote w:type="continuationSeparator" w:id="0">
    <w:p w14:paraId="4B4D446E" w14:textId="77777777" w:rsidR="00A50084" w:rsidRDefault="00A50084"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137CF"/>
    <w:rsid w:val="00022170"/>
    <w:rsid w:val="00030F47"/>
    <w:rsid w:val="00035FCA"/>
    <w:rsid w:val="000446FF"/>
    <w:rsid w:val="00046CB8"/>
    <w:rsid w:val="00051622"/>
    <w:rsid w:val="0005210B"/>
    <w:rsid w:val="00053241"/>
    <w:rsid w:val="000752D2"/>
    <w:rsid w:val="000A20B6"/>
    <w:rsid w:val="000A2CD4"/>
    <w:rsid w:val="000A7EF6"/>
    <w:rsid w:val="00101607"/>
    <w:rsid w:val="00102E5B"/>
    <w:rsid w:val="001105D3"/>
    <w:rsid w:val="00150176"/>
    <w:rsid w:val="001530AD"/>
    <w:rsid w:val="00164CDB"/>
    <w:rsid w:val="001714D1"/>
    <w:rsid w:val="001838E9"/>
    <w:rsid w:val="00183EA1"/>
    <w:rsid w:val="001858EC"/>
    <w:rsid w:val="00195327"/>
    <w:rsid w:val="001B3982"/>
    <w:rsid w:val="001B7DDC"/>
    <w:rsid w:val="001C5829"/>
    <w:rsid w:val="001E491A"/>
    <w:rsid w:val="00207B11"/>
    <w:rsid w:val="002322B0"/>
    <w:rsid w:val="002625FB"/>
    <w:rsid w:val="0026409C"/>
    <w:rsid w:val="002832F6"/>
    <w:rsid w:val="002A54C6"/>
    <w:rsid w:val="002E542C"/>
    <w:rsid w:val="002E70E8"/>
    <w:rsid w:val="002F0015"/>
    <w:rsid w:val="002F0F03"/>
    <w:rsid w:val="003072AF"/>
    <w:rsid w:val="00311F42"/>
    <w:rsid w:val="00320B39"/>
    <w:rsid w:val="0035184E"/>
    <w:rsid w:val="00352CEB"/>
    <w:rsid w:val="00354E3A"/>
    <w:rsid w:val="00362B4C"/>
    <w:rsid w:val="00381E13"/>
    <w:rsid w:val="003C77F2"/>
    <w:rsid w:val="003D643C"/>
    <w:rsid w:val="003D6D78"/>
    <w:rsid w:val="003D7AFE"/>
    <w:rsid w:val="003E22E5"/>
    <w:rsid w:val="003F3BBA"/>
    <w:rsid w:val="003F46D1"/>
    <w:rsid w:val="003F69C7"/>
    <w:rsid w:val="004071E1"/>
    <w:rsid w:val="004217AA"/>
    <w:rsid w:val="00465DDD"/>
    <w:rsid w:val="00466605"/>
    <w:rsid w:val="00471F57"/>
    <w:rsid w:val="00475ADD"/>
    <w:rsid w:val="0048125E"/>
    <w:rsid w:val="00483EEC"/>
    <w:rsid w:val="004903DB"/>
    <w:rsid w:val="00491D3C"/>
    <w:rsid w:val="00495282"/>
    <w:rsid w:val="004A7485"/>
    <w:rsid w:val="004B3B48"/>
    <w:rsid w:val="004E2A8D"/>
    <w:rsid w:val="004F0A69"/>
    <w:rsid w:val="00525123"/>
    <w:rsid w:val="00531789"/>
    <w:rsid w:val="005518CF"/>
    <w:rsid w:val="0056236F"/>
    <w:rsid w:val="005914F1"/>
    <w:rsid w:val="005B2EE7"/>
    <w:rsid w:val="005B42F2"/>
    <w:rsid w:val="005C119A"/>
    <w:rsid w:val="005D673F"/>
    <w:rsid w:val="005E432D"/>
    <w:rsid w:val="00610FDA"/>
    <w:rsid w:val="00626E32"/>
    <w:rsid w:val="0064546E"/>
    <w:rsid w:val="006460C4"/>
    <w:rsid w:val="00665D95"/>
    <w:rsid w:val="00686CFA"/>
    <w:rsid w:val="00697AF1"/>
    <w:rsid w:val="006A7731"/>
    <w:rsid w:val="006C03DF"/>
    <w:rsid w:val="006D07D3"/>
    <w:rsid w:val="006D0B3C"/>
    <w:rsid w:val="006F6C92"/>
    <w:rsid w:val="006F6D05"/>
    <w:rsid w:val="00703F6D"/>
    <w:rsid w:val="007053F3"/>
    <w:rsid w:val="007069F7"/>
    <w:rsid w:val="00725CEA"/>
    <w:rsid w:val="007307F1"/>
    <w:rsid w:val="007308EE"/>
    <w:rsid w:val="00736A35"/>
    <w:rsid w:val="00737542"/>
    <w:rsid w:val="00752369"/>
    <w:rsid w:val="00754228"/>
    <w:rsid w:val="007542F9"/>
    <w:rsid w:val="00760F8D"/>
    <w:rsid w:val="0078640B"/>
    <w:rsid w:val="0079220D"/>
    <w:rsid w:val="007A0DEE"/>
    <w:rsid w:val="007A51CA"/>
    <w:rsid w:val="007F0195"/>
    <w:rsid w:val="007F4B79"/>
    <w:rsid w:val="00802630"/>
    <w:rsid w:val="00821BD2"/>
    <w:rsid w:val="00850260"/>
    <w:rsid w:val="00854F28"/>
    <w:rsid w:val="008572BB"/>
    <w:rsid w:val="008576F9"/>
    <w:rsid w:val="008837DF"/>
    <w:rsid w:val="00887814"/>
    <w:rsid w:val="00891865"/>
    <w:rsid w:val="00893118"/>
    <w:rsid w:val="008B7166"/>
    <w:rsid w:val="008B7F03"/>
    <w:rsid w:val="008E7103"/>
    <w:rsid w:val="009065ED"/>
    <w:rsid w:val="00930E76"/>
    <w:rsid w:val="009607A4"/>
    <w:rsid w:val="00971F8E"/>
    <w:rsid w:val="009753A0"/>
    <w:rsid w:val="00991715"/>
    <w:rsid w:val="009B7B76"/>
    <w:rsid w:val="009D73C2"/>
    <w:rsid w:val="009E48AE"/>
    <w:rsid w:val="009E79A4"/>
    <w:rsid w:val="009F040B"/>
    <w:rsid w:val="009F2CAB"/>
    <w:rsid w:val="00A309A6"/>
    <w:rsid w:val="00A30ED7"/>
    <w:rsid w:val="00A41034"/>
    <w:rsid w:val="00A467F4"/>
    <w:rsid w:val="00A471FC"/>
    <w:rsid w:val="00A50084"/>
    <w:rsid w:val="00A57ABC"/>
    <w:rsid w:val="00A64B59"/>
    <w:rsid w:val="00A70440"/>
    <w:rsid w:val="00A7375F"/>
    <w:rsid w:val="00A9313E"/>
    <w:rsid w:val="00AB3CEA"/>
    <w:rsid w:val="00AC317B"/>
    <w:rsid w:val="00AC644B"/>
    <w:rsid w:val="00AD0ED7"/>
    <w:rsid w:val="00AF26F9"/>
    <w:rsid w:val="00AF712E"/>
    <w:rsid w:val="00B0646A"/>
    <w:rsid w:val="00B2397B"/>
    <w:rsid w:val="00B2615C"/>
    <w:rsid w:val="00B3048F"/>
    <w:rsid w:val="00B36D0C"/>
    <w:rsid w:val="00B42C95"/>
    <w:rsid w:val="00B43A6B"/>
    <w:rsid w:val="00B61804"/>
    <w:rsid w:val="00B61F6E"/>
    <w:rsid w:val="00B6627B"/>
    <w:rsid w:val="00B731EF"/>
    <w:rsid w:val="00B772A7"/>
    <w:rsid w:val="00B97E8B"/>
    <w:rsid w:val="00BA5766"/>
    <w:rsid w:val="00BA60D1"/>
    <w:rsid w:val="00BC15FB"/>
    <w:rsid w:val="00BE2095"/>
    <w:rsid w:val="00BE6DE1"/>
    <w:rsid w:val="00BF0650"/>
    <w:rsid w:val="00C10319"/>
    <w:rsid w:val="00C1177F"/>
    <w:rsid w:val="00C118DE"/>
    <w:rsid w:val="00C277FD"/>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D6DD6"/>
    <w:rsid w:val="00CE6D3F"/>
    <w:rsid w:val="00CF7703"/>
    <w:rsid w:val="00D01AA0"/>
    <w:rsid w:val="00D02B2A"/>
    <w:rsid w:val="00D14E8A"/>
    <w:rsid w:val="00D30F65"/>
    <w:rsid w:val="00D43F39"/>
    <w:rsid w:val="00D444E5"/>
    <w:rsid w:val="00D446ED"/>
    <w:rsid w:val="00D452D0"/>
    <w:rsid w:val="00D56AF7"/>
    <w:rsid w:val="00D7006F"/>
    <w:rsid w:val="00D85C93"/>
    <w:rsid w:val="00D86625"/>
    <w:rsid w:val="00DA1B86"/>
    <w:rsid w:val="00DC2486"/>
    <w:rsid w:val="00DD7530"/>
    <w:rsid w:val="00E05EF2"/>
    <w:rsid w:val="00E16303"/>
    <w:rsid w:val="00E17689"/>
    <w:rsid w:val="00E21385"/>
    <w:rsid w:val="00E32C9A"/>
    <w:rsid w:val="00E40BF7"/>
    <w:rsid w:val="00E71801"/>
    <w:rsid w:val="00E86CC7"/>
    <w:rsid w:val="00E90F94"/>
    <w:rsid w:val="00E937D0"/>
    <w:rsid w:val="00EA305C"/>
    <w:rsid w:val="00EB3DF0"/>
    <w:rsid w:val="00EB7FCE"/>
    <w:rsid w:val="00EC2A5D"/>
    <w:rsid w:val="00ED6CE4"/>
    <w:rsid w:val="00EE0C4C"/>
    <w:rsid w:val="00EF42CC"/>
    <w:rsid w:val="00EF556F"/>
    <w:rsid w:val="00F179B0"/>
    <w:rsid w:val="00F22798"/>
    <w:rsid w:val="00F33957"/>
    <w:rsid w:val="00F4457F"/>
    <w:rsid w:val="00F57DF7"/>
    <w:rsid w:val="00F64A30"/>
    <w:rsid w:val="00FA15BB"/>
    <w:rsid w:val="00FC1CE3"/>
    <w:rsid w:val="00FC4192"/>
    <w:rsid w:val="00FD0E7F"/>
    <w:rsid w:val="00FD1070"/>
    <w:rsid w:val="00FE4AE9"/>
    <w:rsid w:val="00FE6958"/>
    <w:rsid w:val="00FF4B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35FCA"/>
    <w:pPr>
      <w:pBdr>
        <w:top w:val="single" w:sz="4" w:space="1" w:color="auto"/>
      </w:pBdr>
      <w:tabs>
        <w:tab w:val="center" w:pos="4819"/>
        <w:tab w:val="right" w:pos="9638"/>
      </w:tabs>
      <w:spacing w:line="360" w:lineRule="auto"/>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035FCA"/>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A9313E"/>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9F3809-CBC9-4504-B189-9CB308F3C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BD4133-97D7-4FEA-B153-F0988BD68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778</Words>
  <Characters>4826</Characters>
  <Application>Microsoft Office Word</Application>
  <DocSecurity>0</DocSecurity>
  <Lines>102</Lines>
  <Paragraphs>49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2026-03-25T15:23:00Z</dcterms:created>
  <dcterms:modified xsi:type="dcterms:W3CDTF">2026-03-26T14:11:00Z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0x010100B01DB9C57254C84B9877184C0DA77B0F</vt:lpwstr>
  </property>
</Properties>
</file>